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544" w:rsidRPr="006F0A40" w:rsidRDefault="005B3544" w:rsidP="005B3544">
      <w:pPr>
        <w:pStyle w:val="a3"/>
        <w:widowControl w:val="0"/>
        <w:numPr>
          <w:ilvl w:val="0"/>
          <w:numId w:val="1"/>
        </w:numPr>
        <w:tabs>
          <w:tab w:val="left" w:pos="1111"/>
        </w:tabs>
        <w:autoSpaceDE w:val="0"/>
        <w:autoSpaceDN w:val="0"/>
        <w:spacing w:after="0" w:line="32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6F0A40">
        <w:rPr>
          <w:rFonts w:ascii="Times New Roman" w:hAnsi="Times New Roman" w:cs="Times New Roman"/>
          <w:sz w:val="28"/>
          <w:szCs w:val="28"/>
        </w:rPr>
        <w:t>Что</w:t>
      </w:r>
      <w:r w:rsidRPr="006F0A4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</w:rPr>
        <w:t>понимается</w:t>
      </w:r>
      <w:r w:rsidRPr="006F0A4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</w:rPr>
        <w:t>под</w:t>
      </w:r>
      <w:r w:rsidRPr="006F0A4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</w:rPr>
        <w:t>термином</w:t>
      </w:r>
      <w:r w:rsidRPr="006F0A4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6F0A40">
        <w:rPr>
          <w:rFonts w:ascii="Times New Roman" w:hAnsi="Times New Roman" w:cs="Times New Roman"/>
          <w:sz w:val="28"/>
          <w:szCs w:val="28"/>
        </w:rPr>
        <w:t>транкинг</w:t>
      </w:r>
      <w:proofErr w:type="spellEnd"/>
      <w:r w:rsidRPr="006F0A40">
        <w:rPr>
          <w:rFonts w:ascii="Times New Roman" w:hAnsi="Times New Roman" w:cs="Times New Roman"/>
          <w:sz w:val="28"/>
          <w:szCs w:val="28"/>
        </w:rPr>
        <w:t>»?</w:t>
      </w:r>
    </w:p>
    <w:p w:rsidR="00B66DA8" w:rsidRPr="006F0A40" w:rsidRDefault="00B66DA8" w:rsidP="00B66DA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F0A40">
        <w:rPr>
          <w:rFonts w:ascii="Times New Roman" w:hAnsi="Times New Roman" w:cs="Times New Roman"/>
          <w:sz w:val="28"/>
          <w:szCs w:val="28"/>
        </w:rPr>
        <w:t>Какие методы разнесения Вы знаете?</w:t>
      </w:r>
    </w:p>
    <w:p w:rsidR="005B3544" w:rsidRPr="006F0A40" w:rsidRDefault="00B66DA8" w:rsidP="00B66DA8">
      <w:pPr>
        <w:pStyle w:val="a3"/>
        <w:widowControl w:val="0"/>
        <w:numPr>
          <w:ilvl w:val="0"/>
          <w:numId w:val="1"/>
        </w:numPr>
        <w:tabs>
          <w:tab w:val="left" w:pos="1111"/>
        </w:tabs>
        <w:autoSpaceDE w:val="0"/>
        <w:autoSpaceDN w:val="0"/>
        <w:spacing w:after="0" w:line="32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6F0A40">
        <w:rPr>
          <w:rFonts w:ascii="Times New Roman" w:hAnsi="Times New Roman" w:cs="Times New Roman"/>
          <w:sz w:val="28"/>
          <w:szCs w:val="28"/>
        </w:rPr>
        <w:t xml:space="preserve">В каком диапазоне работает </w:t>
      </w:r>
      <w:proofErr w:type="spellStart"/>
      <w:r w:rsidRPr="006F0A40">
        <w:rPr>
          <w:rFonts w:ascii="Times New Roman" w:hAnsi="Times New Roman" w:cs="Times New Roman"/>
          <w:sz w:val="28"/>
          <w:szCs w:val="28"/>
        </w:rPr>
        <w:t>Bluetooth</w:t>
      </w:r>
      <w:proofErr w:type="spellEnd"/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Билет № 2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6F0A40" w:rsidRDefault="00B66DA8" w:rsidP="00B66DA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Какое свойство лежит в основе метода CDMA?</w:t>
      </w:r>
    </w:p>
    <w:p w:rsidR="00B66DA8" w:rsidRPr="006F0A40" w:rsidRDefault="00B66DA8" w:rsidP="00B66DA8">
      <w:pPr>
        <w:pStyle w:val="a3"/>
        <w:widowControl w:val="0"/>
        <w:numPr>
          <w:ilvl w:val="0"/>
          <w:numId w:val="3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При каком замирании отдельные составляющие принимаемого сигнала имеют разные амплитуды и сдвиги начальной фазы?</w:t>
      </w:r>
    </w:p>
    <w:p w:rsidR="00B66DA8" w:rsidRPr="006F0A40" w:rsidRDefault="00B66DA8" w:rsidP="00B66DA8">
      <w:pPr>
        <w:pStyle w:val="a3"/>
        <w:widowControl w:val="0"/>
        <w:numPr>
          <w:ilvl w:val="0"/>
          <w:numId w:val="3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Объяснить принцип МДЧР и МДВР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Билет № 3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6F0A40" w:rsidRDefault="00B66DA8" w:rsidP="00B66DA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Преимущества сетей подвижной связи (СПС).</w:t>
      </w:r>
    </w:p>
    <w:p w:rsidR="00B66DA8" w:rsidRPr="006F0A40" w:rsidRDefault="00B66DA8" w:rsidP="00B66DA8">
      <w:pPr>
        <w:pStyle w:val="a3"/>
        <w:widowControl w:val="0"/>
        <w:numPr>
          <w:ilvl w:val="0"/>
          <w:numId w:val="4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Типы беспроводной оптической связи.</w:t>
      </w:r>
    </w:p>
    <w:p w:rsidR="00B66DA8" w:rsidRPr="006F0A40" w:rsidRDefault="00B66DA8" w:rsidP="00B66DA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В чем особенность разнесенного приема?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Билет № 4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6F0A40" w:rsidRDefault="00B66DA8" w:rsidP="00B66DA8">
      <w:pPr>
        <w:pStyle w:val="a3"/>
        <w:widowControl w:val="0"/>
        <w:numPr>
          <w:ilvl w:val="0"/>
          <w:numId w:val="5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В каком диапазоне работает сеть HIPERLAN/1 ?</w:t>
      </w:r>
    </w:p>
    <w:p w:rsidR="00B66DA8" w:rsidRPr="006F0A40" w:rsidRDefault="00B66DA8" w:rsidP="00B66DA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За счет чего в системе DS-SS расширяется спектр цифрового информационного сигнала?</w:t>
      </w:r>
    </w:p>
    <w:p w:rsidR="00B66DA8" w:rsidRPr="006F0A40" w:rsidRDefault="00B66DA8" w:rsidP="00B66DA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Перечислить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ab/>
        <w:t>основные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ab/>
        <w:t>типы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ab/>
        <w:t>сетей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ab/>
        <w:t>беспроводного абонентского доступа.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Билет № 5</w:t>
      </w:r>
    </w:p>
    <w:p w:rsidR="00B66DA8" w:rsidRPr="006F0A40" w:rsidRDefault="00B66DA8" w:rsidP="00B66DA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Широкополосные сигналы и их использования.</w:t>
      </w:r>
    </w:p>
    <w:p w:rsidR="00B66DA8" w:rsidRPr="006F0A40" w:rsidRDefault="00B66DA8" w:rsidP="00B66DA8">
      <w:pPr>
        <w:pStyle w:val="a3"/>
        <w:widowControl w:val="0"/>
        <w:numPr>
          <w:ilvl w:val="0"/>
          <w:numId w:val="6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Наиболее распространенные способы построения беспроводных локальных сетей?</w:t>
      </w:r>
    </w:p>
    <w:p w:rsidR="00B66DA8" w:rsidRPr="006F0A40" w:rsidRDefault="00B66DA8" w:rsidP="00B66DA8">
      <w:pPr>
        <w:pStyle w:val="a3"/>
        <w:widowControl w:val="0"/>
        <w:numPr>
          <w:ilvl w:val="0"/>
          <w:numId w:val="6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Какие модели потерь радиосигналов существуют?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Билет № 6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6F0A40" w:rsidRPr="006F0A40" w:rsidRDefault="00B66DA8" w:rsidP="006F0A4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По каким признаком можно классифицировать сети WLAN?</w:t>
      </w:r>
    </w:p>
    <w:p w:rsidR="00B66DA8" w:rsidRPr="006F0A40" w:rsidRDefault="00B66DA8" w:rsidP="006F0A4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Каким</w:t>
      </w:r>
      <w:r w:rsidR="006F0A40" w:rsidRPr="006F0A4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 xml:space="preserve">образом </w:t>
      </w:r>
      <w:r w:rsidR="006F0A40" w:rsidRPr="006F0A40">
        <w:rPr>
          <w:rFonts w:ascii="Times New Roman" w:hAnsi="Times New Roman" w:cs="Times New Roman"/>
          <w:sz w:val="28"/>
          <w:szCs w:val="28"/>
          <w:lang w:val="kk-KZ"/>
        </w:rPr>
        <w:t xml:space="preserve">передается 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>сигнал в системе беспроводной оптической связи?</w:t>
      </w:r>
    </w:p>
    <w:p w:rsidR="006F0A40" w:rsidRPr="006F0A40" w:rsidRDefault="006F0A40" w:rsidP="006F0A4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 xml:space="preserve">Технология  </w:t>
      </w:r>
      <w:r w:rsidRPr="006F0A40">
        <w:rPr>
          <w:rFonts w:ascii="Times New Roman" w:hAnsi="Times New Roman" w:cs="Times New Roman"/>
          <w:sz w:val="28"/>
          <w:szCs w:val="28"/>
        </w:rPr>
        <w:t xml:space="preserve">CDMA </w:t>
      </w:r>
    </w:p>
    <w:p w:rsidR="006F0A40" w:rsidRDefault="006F0A40" w:rsidP="006F0A4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7</w:t>
      </w:r>
    </w:p>
    <w:p w:rsidR="00B66DA8" w:rsidRDefault="007966CA" w:rsidP="007966CA">
      <w:pPr>
        <w:pStyle w:val="a3"/>
        <w:widowControl w:val="0"/>
        <w:numPr>
          <w:ilvl w:val="0"/>
          <w:numId w:val="10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Назовите недостатки беспроводной оптической связи.</w:t>
      </w:r>
    </w:p>
    <w:p w:rsidR="007966CA" w:rsidRDefault="007966CA" w:rsidP="007966CA">
      <w:pPr>
        <w:pStyle w:val="a3"/>
        <w:widowControl w:val="0"/>
        <w:numPr>
          <w:ilvl w:val="0"/>
          <w:numId w:val="10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Какие пути предлагают для развития сотовой связи?</w:t>
      </w:r>
    </w:p>
    <w:p w:rsidR="007966CA" w:rsidRPr="007966CA" w:rsidRDefault="007966CA" w:rsidP="007966CA">
      <w:pPr>
        <w:pStyle w:val="a3"/>
        <w:widowControl w:val="0"/>
        <w:numPr>
          <w:ilvl w:val="0"/>
          <w:numId w:val="10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sz w:val="28"/>
        </w:rPr>
        <w:t>Какова</w:t>
      </w:r>
      <w:r w:rsidRPr="007966CA">
        <w:rPr>
          <w:spacing w:val="-4"/>
          <w:sz w:val="28"/>
        </w:rPr>
        <w:t xml:space="preserve"> </w:t>
      </w:r>
      <w:r w:rsidRPr="007966CA">
        <w:rPr>
          <w:sz w:val="28"/>
        </w:rPr>
        <w:t>суть</w:t>
      </w:r>
      <w:r w:rsidRPr="007966CA">
        <w:rPr>
          <w:spacing w:val="-2"/>
          <w:sz w:val="28"/>
        </w:rPr>
        <w:t xml:space="preserve"> </w:t>
      </w:r>
      <w:r w:rsidRPr="007966CA">
        <w:rPr>
          <w:sz w:val="28"/>
        </w:rPr>
        <w:t>частотного</w:t>
      </w:r>
      <w:r w:rsidRPr="007966CA">
        <w:rPr>
          <w:spacing w:val="-4"/>
          <w:sz w:val="28"/>
        </w:rPr>
        <w:t xml:space="preserve"> </w:t>
      </w:r>
      <w:r w:rsidRPr="007966CA">
        <w:rPr>
          <w:sz w:val="28"/>
        </w:rPr>
        <w:t>разнесения?</w:t>
      </w: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8</w:t>
      </w: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7966CA" w:rsidRPr="007966CA" w:rsidRDefault="007966CA" w:rsidP="007966CA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Назовите типы систем с расширенным спектром.</w:t>
      </w:r>
    </w:p>
    <w:p w:rsidR="007966CA" w:rsidRPr="007966CA" w:rsidRDefault="007966CA" w:rsidP="007966CA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В каком диапазоне работает Bluetooth</w:t>
      </w:r>
    </w:p>
    <w:p w:rsidR="007966CA" w:rsidRDefault="007966CA" w:rsidP="007966CA">
      <w:pPr>
        <w:pStyle w:val="a3"/>
        <w:widowControl w:val="0"/>
        <w:numPr>
          <w:ilvl w:val="0"/>
          <w:numId w:val="12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Возможные области применения беспроводных оптических систем.</w:t>
      </w: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9</w:t>
      </w: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7966CA" w:rsidRDefault="007966CA" w:rsidP="007966CA">
      <w:pPr>
        <w:pStyle w:val="a3"/>
        <w:widowControl w:val="0"/>
        <w:numPr>
          <w:ilvl w:val="0"/>
          <w:numId w:val="13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Основные характеристики широкополосного сигнала</w:t>
      </w:r>
    </w:p>
    <w:p w:rsidR="007966CA" w:rsidRPr="007966CA" w:rsidRDefault="007966CA" w:rsidP="007966CA">
      <w:pPr>
        <w:pStyle w:val="a3"/>
        <w:widowControl w:val="0"/>
        <w:numPr>
          <w:ilvl w:val="0"/>
          <w:numId w:val="13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 xml:space="preserve">Технология </w:t>
      </w:r>
      <w:r w:rsidRPr="007966CA">
        <w:rPr>
          <w:rFonts w:ascii="Times New Roman" w:hAnsi="Times New Roman" w:cs="Times New Roman"/>
          <w:sz w:val="28"/>
          <w:szCs w:val="28"/>
        </w:rPr>
        <w:t>TDMA</w:t>
      </w:r>
    </w:p>
    <w:p w:rsidR="007966CA" w:rsidRPr="007966CA" w:rsidRDefault="007966CA" w:rsidP="007966CA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Способы</w:t>
      </w:r>
      <w:r w:rsidRPr="007966CA">
        <w:rPr>
          <w:rFonts w:ascii="Times New Roman" w:hAnsi="Times New Roman" w:cs="Times New Roman"/>
          <w:sz w:val="28"/>
          <w:szCs w:val="28"/>
          <w:lang w:val="kk-KZ"/>
        </w:rPr>
        <w:tab/>
        <w:t>орг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анизации связи между станцией </w:t>
      </w:r>
      <w:r w:rsidRPr="007966CA">
        <w:rPr>
          <w:rFonts w:ascii="Times New Roman" w:hAnsi="Times New Roman" w:cs="Times New Roman"/>
          <w:sz w:val="28"/>
          <w:szCs w:val="28"/>
          <w:lang w:val="kk-KZ"/>
        </w:rPr>
        <w:t>подвижным абонентом.</w:t>
      </w: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10</w:t>
      </w: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7966CA" w:rsidRPr="007966CA" w:rsidRDefault="007966CA" w:rsidP="007966CA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Какие методы существуют для улучшени </w:t>
      </w:r>
      <w:r w:rsidRPr="007966CA">
        <w:rPr>
          <w:rFonts w:ascii="Times New Roman" w:hAnsi="Times New Roman" w:cs="Times New Roman"/>
          <w:sz w:val="28"/>
          <w:szCs w:val="28"/>
          <w:lang w:val="kk-KZ"/>
        </w:rPr>
        <w:t>характеристик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66CA">
        <w:rPr>
          <w:rFonts w:ascii="Times New Roman" w:hAnsi="Times New Roman" w:cs="Times New Roman"/>
          <w:sz w:val="28"/>
          <w:szCs w:val="28"/>
          <w:lang w:val="kk-KZ"/>
        </w:rPr>
        <w:t>помехоустойчивости?</w:t>
      </w:r>
    </w:p>
    <w:p w:rsidR="00FF4865" w:rsidRPr="00FF4865" w:rsidRDefault="00FF4865" w:rsidP="00FF4865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В чем заключается принцип системы со скачкообразным изменением частоты (FH-SS)?</w:t>
      </w:r>
    </w:p>
    <w:p w:rsidR="00FF4865" w:rsidRPr="00FF4865" w:rsidRDefault="00FF4865" w:rsidP="00FF4865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Какие существуют системы транкинговой связи?</w:t>
      </w:r>
    </w:p>
    <w:p w:rsidR="007966CA" w:rsidRDefault="007966CA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FF4865" w:rsidRDefault="00FF4865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11</w:t>
      </w:r>
    </w:p>
    <w:p w:rsidR="00FF4865" w:rsidRDefault="00FF4865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FF4865" w:rsidRPr="00FF4865" w:rsidRDefault="00FF4865" w:rsidP="00FF4865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Классификация беспроводных видов связи (технологии).</w:t>
      </w:r>
    </w:p>
    <w:p w:rsidR="00FF4865" w:rsidRDefault="00FF4865" w:rsidP="00FF4865">
      <w:pPr>
        <w:pStyle w:val="a3"/>
        <w:widowControl w:val="0"/>
        <w:numPr>
          <w:ilvl w:val="0"/>
          <w:numId w:val="15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Многоканальный доступ: преимущества и недостатки.</w:t>
      </w:r>
    </w:p>
    <w:p w:rsidR="00FF4865" w:rsidRDefault="00FF4865" w:rsidP="00FF4865">
      <w:pPr>
        <w:pStyle w:val="a3"/>
        <w:widowControl w:val="0"/>
        <w:numPr>
          <w:ilvl w:val="0"/>
          <w:numId w:val="15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Технология </w:t>
      </w:r>
      <w:r w:rsidRPr="00FF4865">
        <w:rPr>
          <w:rFonts w:ascii="Times New Roman" w:hAnsi="Times New Roman" w:cs="Times New Roman"/>
          <w:sz w:val="28"/>
          <w:szCs w:val="28"/>
          <w:lang w:val="kk-KZ"/>
        </w:rPr>
        <w:t>FDMA</w:t>
      </w:r>
    </w:p>
    <w:p w:rsidR="00FF4865" w:rsidRDefault="00FF4865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FF4865" w:rsidRDefault="00FF4865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12</w:t>
      </w:r>
    </w:p>
    <w:p w:rsidR="00FF4865" w:rsidRDefault="00FF4865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FF4865" w:rsidRPr="00FF4865" w:rsidRDefault="00FF4865" w:rsidP="00FF4865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По каким признаком можно классифицировать сети WLAN?</w:t>
      </w:r>
    </w:p>
    <w:p w:rsidR="00EC7F0E" w:rsidRPr="00EC7F0E" w:rsidRDefault="00EC7F0E" w:rsidP="00EC7F0E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Какие методы разнесения Вы знаете?</w:t>
      </w:r>
    </w:p>
    <w:p w:rsidR="00FF4865" w:rsidRPr="00FF4865" w:rsidRDefault="00EC7F0E" w:rsidP="00EC7F0E">
      <w:pPr>
        <w:pStyle w:val="a3"/>
        <w:widowControl w:val="0"/>
        <w:numPr>
          <w:ilvl w:val="0"/>
          <w:numId w:val="16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Назовите недостатки беспроводной оптической связи.</w:t>
      </w:r>
    </w:p>
    <w:p w:rsidR="00EC7F0E" w:rsidRDefault="00EC7F0E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FF4865" w:rsidRDefault="00EC7F0E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13</w:t>
      </w:r>
    </w:p>
    <w:p w:rsidR="00EC7F0E" w:rsidRDefault="00EC7F0E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EC7F0E" w:rsidRDefault="00EC7F0E" w:rsidP="00EC7F0E">
      <w:pPr>
        <w:pStyle w:val="a3"/>
        <w:widowControl w:val="0"/>
        <w:numPr>
          <w:ilvl w:val="0"/>
          <w:numId w:val="17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Поясните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принцип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работы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системы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расширения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спектра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с (псевдослучайной) перестройкой во времени.</w:t>
      </w:r>
    </w:p>
    <w:p w:rsidR="00EC7F0E" w:rsidRPr="007966CA" w:rsidRDefault="00EC7F0E" w:rsidP="00EC7F0E">
      <w:pPr>
        <w:pStyle w:val="a3"/>
        <w:widowControl w:val="0"/>
        <w:numPr>
          <w:ilvl w:val="0"/>
          <w:numId w:val="17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 xml:space="preserve">Технология </w:t>
      </w:r>
      <w:r w:rsidRPr="007966CA">
        <w:rPr>
          <w:rFonts w:ascii="Times New Roman" w:hAnsi="Times New Roman" w:cs="Times New Roman"/>
          <w:sz w:val="28"/>
          <w:szCs w:val="28"/>
        </w:rPr>
        <w:t>TDMA</w:t>
      </w:r>
    </w:p>
    <w:p w:rsidR="00EC7F0E" w:rsidRPr="00EC7F0E" w:rsidRDefault="00EC7F0E" w:rsidP="00EC7F0E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Стандарты IEEE 802.11 для сетей WLAN.</w:t>
      </w:r>
    </w:p>
    <w:p w:rsidR="00EC7F0E" w:rsidRDefault="00EC7F0E" w:rsidP="00EC7F0E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14</w:t>
      </w:r>
    </w:p>
    <w:p w:rsidR="00EC7F0E" w:rsidRDefault="00EC7F0E" w:rsidP="00EC7F0E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EC7F0E" w:rsidRPr="00EC7F0E" w:rsidRDefault="00EC7F0E" w:rsidP="00EC7F0E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Предлагаемые пути решения проблем в сотовой связи.</w:t>
      </w:r>
    </w:p>
    <w:p w:rsidR="00EC7F0E" w:rsidRPr="00EC7F0E" w:rsidRDefault="00EC7F0E" w:rsidP="00EC7F0E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В чем особенность разнесенного приема?</w:t>
      </w:r>
    </w:p>
    <w:p w:rsidR="00EC7F0E" w:rsidRDefault="00EC7F0E" w:rsidP="00EC7F0E">
      <w:pPr>
        <w:pStyle w:val="a3"/>
        <w:widowControl w:val="0"/>
        <w:numPr>
          <w:ilvl w:val="0"/>
          <w:numId w:val="18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Многоканальный доступ: преимущества и недостатки</w:t>
      </w:r>
    </w:p>
    <w:p w:rsidR="00EC7F0E" w:rsidRDefault="00EC7F0E" w:rsidP="00EC7F0E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EC7F0E" w:rsidRDefault="00EC7F0E" w:rsidP="00EC7F0E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15</w:t>
      </w:r>
    </w:p>
    <w:p w:rsidR="00EC7F0E" w:rsidRDefault="00EC7F0E" w:rsidP="00EC7F0E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В каком диапазоне работает Bluetooth</w:t>
      </w:r>
    </w:p>
    <w:p w:rsidR="00EC7F0E" w:rsidRDefault="00EC7F0E" w:rsidP="00EC7F0E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Какие модели потерь радиосигналов существуют?</w:t>
      </w:r>
    </w:p>
    <w:p w:rsidR="005D7FF9" w:rsidRPr="005D7FF9" w:rsidRDefault="005D7FF9" w:rsidP="005D7FF9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Назовите типы систем с расширенным спектром.</w:t>
      </w:r>
    </w:p>
    <w:p w:rsidR="00EC7F0E" w:rsidRDefault="005D7FF9" w:rsidP="005D7FF9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16</w:t>
      </w:r>
    </w:p>
    <w:p w:rsidR="005D7FF9" w:rsidRDefault="005D7FF9" w:rsidP="005D7FF9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lastRenderedPageBreak/>
        <w:t>Беспроводная локальная сеть на оптическом диапазоне</w:t>
      </w:r>
    </w:p>
    <w:p w:rsidR="005D7FF9" w:rsidRDefault="005D7FF9" w:rsidP="005D7FF9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Объяснить принцип МДЧР и МДВР</w:t>
      </w:r>
    </w:p>
    <w:p w:rsidR="00235ECA" w:rsidRPr="005D7FF9" w:rsidRDefault="00235ECA" w:rsidP="00235ECA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ECA">
        <w:rPr>
          <w:rFonts w:ascii="Times New Roman" w:hAnsi="Times New Roman" w:cs="Times New Roman"/>
          <w:sz w:val="28"/>
          <w:szCs w:val="28"/>
          <w:lang w:val="kk-KZ"/>
        </w:rPr>
        <w:t>Краткая характеристика стандарта IEEE 802.11а</w:t>
      </w:r>
    </w:p>
    <w:p w:rsidR="005D7FF9" w:rsidRDefault="005D7FF9" w:rsidP="005D7FF9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17</w:t>
      </w:r>
    </w:p>
    <w:p w:rsidR="005D7FF9" w:rsidRPr="005D7FF9" w:rsidRDefault="005D7FF9" w:rsidP="005D7FF9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Стандарты IEEE 802.11 для сетей WLAN.</w:t>
      </w:r>
    </w:p>
    <w:p w:rsidR="005D7FF9" w:rsidRPr="005D7FF9" w:rsidRDefault="005D7FF9" w:rsidP="005D7FF9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За счет чего в системе DS-SS расширяется спектр цифрового информационного сигнала?</w:t>
      </w:r>
    </w:p>
    <w:p w:rsidR="00235194" w:rsidRDefault="005D7FF9" w:rsidP="00235194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Какие модели потерь радиосигналов существуют?</w:t>
      </w:r>
    </w:p>
    <w:p w:rsid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35194">
        <w:rPr>
          <w:rFonts w:ascii="Times New Roman" w:hAnsi="Times New Roman" w:cs="Times New Roman"/>
          <w:sz w:val="28"/>
          <w:szCs w:val="28"/>
          <w:lang w:val="kk-KZ"/>
        </w:rPr>
        <w:t>Билет № 18</w:t>
      </w:r>
    </w:p>
    <w:p w:rsidR="00235194" w:rsidRPr="00235194" w:rsidRDefault="00235194" w:rsidP="00235194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194">
        <w:rPr>
          <w:rFonts w:ascii="Times New Roman" w:hAnsi="Times New Roman" w:cs="Times New Roman"/>
          <w:sz w:val="28"/>
          <w:szCs w:val="28"/>
          <w:lang w:val="kk-KZ"/>
        </w:rPr>
        <w:t>Какие методы разнесения Вы знаете?</w:t>
      </w:r>
    </w:p>
    <w:p w:rsidR="00235194" w:rsidRPr="00235194" w:rsidRDefault="00235194" w:rsidP="00235194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194">
        <w:rPr>
          <w:rFonts w:ascii="Times New Roman" w:hAnsi="Times New Roman" w:cs="Times New Roman"/>
          <w:sz w:val="28"/>
          <w:szCs w:val="28"/>
          <w:lang w:val="kk-KZ"/>
        </w:rPr>
        <w:t>Перечисли</w:t>
      </w:r>
      <w:bookmarkStart w:id="0" w:name="_GoBack"/>
      <w:bookmarkEnd w:id="0"/>
      <w:r w:rsidRPr="00235194">
        <w:rPr>
          <w:rFonts w:ascii="Times New Roman" w:hAnsi="Times New Roman" w:cs="Times New Roman"/>
          <w:sz w:val="28"/>
          <w:szCs w:val="28"/>
          <w:lang w:val="kk-KZ"/>
        </w:rPr>
        <w:t>те преимущества беспроводной оптической связи.</w:t>
      </w:r>
    </w:p>
    <w:p w:rsidR="00235194" w:rsidRDefault="00235194" w:rsidP="00235194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194">
        <w:rPr>
          <w:rFonts w:ascii="Times New Roman" w:hAnsi="Times New Roman" w:cs="Times New Roman"/>
          <w:sz w:val="28"/>
          <w:szCs w:val="28"/>
          <w:lang w:val="kk-KZ"/>
        </w:rPr>
        <w:t>Технология FDMA</w:t>
      </w:r>
    </w:p>
    <w:p w:rsid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19</w:t>
      </w:r>
    </w:p>
    <w:p w:rsidR="00235194" w:rsidRPr="00235194" w:rsidRDefault="00235194" w:rsidP="0023519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194">
        <w:rPr>
          <w:rFonts w:ascii="Times New Roman" w:hAnsi="Times New Roman" w:cs="Times New Roman"/>
          <w:sz w:val="28"/>
          <w:szCs w:val="28"/>
          <w:lang w:val="kk-KZ"/>
        </w:rPr>
        <w:t>Какие существуют системы транкинговой связи?</w:t>
      </w:r>
    </w:p>
    <w:p w:rsidR="00AB5535" w:rsidRPr="00AB5535" w:rsidRDefault="00AB5535" w:rsidP="00AB5535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В чем особенность разнесенного приема?</w:t>
      </w:r>
    </w:p>
    <w:p w:rsidR="00AB5535" w:rsidRPr="00AB5535" w:rsidRDefault="00AB5535" w:rsidP="00AB5535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Стандарты IEEE 802.11 для сетей WLAN.</w:t>
      </w:r>
    </w:p>
    <w:p w:rsidR="00235194" w:rsidRDefault="00AB5535" w:rsidP="00AB553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Билет № 20</w:t>
      </w:r>
    </w:p>
    <w:p w:rsidR="00AB5535" w:rsidRPr="00AB5535" w:rsidRDefault="00AB5535" w:rsidP="00AB5535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Беспроводная локальная сеть на оптическом диапазоне.</w:t>
      </w:r>
    </w:p>
    <w:p w:rsidR="00AB5535" w:rsidRPr="00AB5535" w:rsidRDefault="00AB5535" w:rsidP="00AB5535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Какое свойство лежит в основе метода CDMA?</w:t>
      </w:r>
    </w:p>
    <w:p w:rsidR="00AB5535" w:rsidRPr="00AB5535" w:rsidRDefault="00AB5535" w:rsidP="00AB5535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На какие группы делятся инфракрасные каналы связи?</w:t>
      </w:r>
    </w:p>
    <w:p w:rsid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P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Pr="00235194" w:rsidRDefault="00235194" w:rsidP="00235194">
      <w:pPr>
        <w:ind w:left="426" w:hanging="426"/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P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35194" w:rsidRPr="00235194" w:rsidSect="007966CA">
      <w:pgSz w:w="11906" w:h="16838"/>
      <w:pgMar w:top="70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319C7"/>
    <w:multiLevelType w:val="hybridMultilevel"/>
    <w:tmpl w:val="1AEE78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F6D23"/>
    <w:multiLevelType w:val="hybridMultilevel"/>
    <w:tmpl w:val="5D46B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E3B01"/>
    <w:multiLevelType w:val="hybridMultilevel"/>
    <w:tmpl w:val="75CC81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03E47"/>
    <w:multiLevelType w:val="hybridMultilevel"/>
    <w:tmpl w:val="CFBC03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318C9"/>
    <w:multiLevelType w:val="hybridMultilevel"/>
    <w:tmpl w:val="3BFE091C"/>
    <w:lvl w:ilvl="0" w:tplc="C346F5EE">
      <w:start w:val="1"/>
      <w:numFmt w:val="decimal"/>
      <w:lvlText w:val="%1."/>
      <w:lvlJc w:val="left"/>
      <w:pPr>
        <w:ind w:left="104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74C66944">
      <w:start w:val="1"/>
      <w:numFmt w:val="decimal"/>
      <w:lvlText w:val="%2."/>
      <w:lvlJc w:val="left"/>
      <w:pPr>
        <w:ind w:left="121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F1807684">
      <w:numFmt w:val="bullet"/>
      <w:lvlText w:val="•"/>
      <w:lvlJc w:val="left"/>
      <w:pPr>
        <w:ind w:left="2151" w:hanging="213"/>
      </w:pPr>
      <w:rPr>
        <w:rFonts w:hint="default"/>
        <w:lang w:val="ru-RU" w:eastAsia="en-US" w:bidi="ar-SA"/>
      </w:rPr>
    </w:lvl>
    <w:lvl w:ilvl="3" w:tplc="263ACEF6">
      <w:numFmt w:val="bullet"/>
      <w:lvlText w:val="•"/>
      <w:lvlJc w:val="left"/>
      <w:pPr>
        <w:ind w:left="3083" w:hanging="213"/>
      </w:pPr>
      <w:rPr>
        <w:rFonts w:hint="default"/>
        <w:lang w:val="ru-RU" w:eastAsia="en-US" w:bidi="ar-SA"/>
      </w:rPr>
    </w:lvl>
    <w:lvl w:ilvl="4" w:tplc="6A9684E2">
      <w:numFmt w:val="bullet"/>
      <w:lvlText w:val="•"/>
      <w:lvlJc w:val="left"/>
      <w:pPr>
        <w:ind w:left="4015" w:hanging="213"/>
      </w:pPr>
      <w:rPr>
        <w:rFonts w:hint="default"/>
        <w:lang w:val="ru-RU" w:eastAsia="en-US" w:bidi="ar-SA"/>
      </w:rPr>
    </w:lvl>
    <w:lvl w:ilvl="5" w:tplc="671AE22A">
      <w:numFmt w:val="bullet"/>
      <w:lvlText w:val="•"/>
      <w:lvlJc w:val="left"/>
      <w:pPr>
        <w:ind w:left="4947" w:hanging="213"/>
      </w:pPr>
      <w:rPr>
        <w:rFonts w:hint="default"/>
        <w:lang w:val="ru-RU" w:eastAsia="en-US" w:bidi="ar-SA"/>
      </w:rPr>
    </w:lvl>
    <w:lvl w:ilvl="6" w:tplc="18EC6BC2">
      <w:numFmt w:val="bullet"/>
      <w:lvlText w:val="•"/>
      <w:lvlJc w:val="left"/>
      <w:pPr>
        <w:ind w:left="5879" w:hanging="213"/>
      </w:pPr>
      <w:rPr>
        <w:rFonts w:hint="default"/>
        <w:lang w:val="ru-RU" w:eastAsia="en-US" w:bidi="ar-SA"/>
      </w:rPr>
    </w:lvl>
    <w:lvl w:ilvl="7" w:tplc="83805224">
      <w:numFmt w:val="bullet"/>
      <w:lvlText w:val="•"/>
      <w:lvlJc w:val="left"/>
      <w:pPr>
        <w:ind w:left="6810" w:hanging="213"/>
      </w:pPr>
      <w:rPr>
        <w:rFonts w:hint="default"/>
        <w:lang w:val="ru-RU" w:eastAsia="en-US" w:bidi="ar-SA"/>
      </w:rPr>
    </w:lvl>
    <w:lvl w:ilvl="8" w:tplc="C38C7294">
      <w:numFmt w:val="bullet"/>
      <w:lvlText w:val="•"/>
      <w:lvlJc w:val="left"/>
      <w:pPr>
        <w:ind w:left="7742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1F2202C1"/>
    <w:multiLevelType w:val="hybridMultilevel"/>
    <w:tmpl w:val="AEDE22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076782"/>
    <w:multiLevelType w:val="hybridMultilevel"/>
    <w:tmpl w:val="ECC285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7A0DB5"/>
    <w:multiLevelType w:val="hybridMultilevel"/>
    <w:tmpl w:val="728866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77CF2"/>
    <w:multiLevelType w:val="hybridMultilevel"/>
    <w:tmpl w:val="2B0256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D5697"/>
    <w:multiLevelType w:val="hybridMultilevel"/>
    <w:tmpl w:val="61EC1C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A97543"/>
    <w:multiLevelType w:val="hybridMultilevel"/>
    <w:tmpl w:val="224ABC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2093D"/>
    <w:multiLevelType w:val="hybridMultilevel"/>
    <w:tmpl w:val="4A98297C"/>
    <w:lvl w:ilvl="0" w:tplc="E12C08A0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5512147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65A83B00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E1E2214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15A4B66A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AFA4BA00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463A860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345893DE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2ED6245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2" w15:restartNumberingAfterBreak="0">
    <w:nsid w:val="35BA69B9"/>
    <w:multiLevelType w:val="hybridMultilevel"/>
    <w:tmpl w:val="2AEC14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DD1CD0"/>
    <w:multiLevelType w:val="hybridMultilevel"/>
    <w:tmpl w:val="892E1B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574146"/>
    <w:multiLevelType w:val="hybridMultilevel"/>
    <w:tmpl w:val="09D46F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2944A2"/>
    <w:multiLevelType w:val="hybridMultilevel"/>
    <w:tmpl w:val="5D46B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B81C6D"/>
    <w:multiLevelType w:val="hybridMultilevel"/>
    <w:tmpl w:val="641290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B52FEC"/>
    <w:multiLevelType w:val="hybridMultilevel"/>
    <w:tmpl w:val="6DA84B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8E3630"/>
    <w:multiLevelType w:val="hybridMultilevel"/>
    <w:tmpl w:val="4E2EC3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297232"/>
    <w:multiLevelType w:val="hybridMultilevel"/>
    <w:tmpl w:val="2BB087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36599A"/>
    <w:multiLevelType w:val="hybridMultilevel"/>
    <w:tmpl w:val="25020E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205E8A"/>
    <w:multiLevelType w:val="hybridMultilevel"/>
    <w:tmpl w:val="4500A1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AA5A0C"/>
    <w:multiLevelType w:val="hybridMultilevel"/>
    <w:tmpl w:val="A2A405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D2169C"/>
    <w:multiLevelType w:val="hybridMultilevel"/>
    <w:tmpl w:val="78C473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2D6AC1"/>
    <w:multiLevelType w:val="hybridMultilevel"/>
    <w:tmpl w:val="5E0A42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C01070"/>
    <w:multiLevelType w:val="hybridMultilevel"/>
    <w:tmpl w:val="5DC007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5"/>
  </w:num>
  <w:num w:numId="4">
    <w:abstractNumId w:val="23"/>
  </w:num>
  <w:num w:numId="5">
    <w:abstractNumId w:val="6"/>
  </w:num>
  <w:num w:numId="6">
    <w:abstractNumId w:val="12"/>
  </w:num>
  <w:num w:numId="7">
    <w:abstractNumId w:val="19"/>
  </w:num>
  <w:num w:numId="8">
    <w:abstractNumId w:val="21"/>
  </w:num>
  <w:num w:numId="9">
    <w:abstractNumId w:val="9"/>
  </w:num>
  <w:num w:numId="10">
    <w:abstractNumId w:val="13"/>
  </w:num>
  <w:num w:numId="11">
    <w:abstractNumId w:val="4"/>
  </w:num>
  <w:num w:numId="12">
    <w:abstractNumId w:val="15"/>
  </w:num>
  <w:num w:numId="13">
    <w:abstractNumId w:val="22"/>
  </w:num>
  <w:num w:numId="14">
    <w:abstractNumId w:val="7"/>
  </w:num>
  <w:num w:numId="15">
    <w:abstractNumId w:val="17"/>
  </w:num>
  <w:num w:numId="16">
    <w:abstractNumId w:val="18"/>
  </w:num>
  <w:num w:numId="17">
    <w:abstractNumId w:val="25"/>
  </w:num>
  <w:num w:numId="18">
    <w:abstractNumId w:val="24"/>
  </w:num>
  <w:num w:numId="19">
    <w:abstractNumId w:val="0"/>
  </w:num>
  <w:num w:numId="20">
    <w:abstractNumId w:val="1"/>
  </w:num>
  <w:num w:numId="21">
    <w:abstractNumId w:val="3"/>
  </w:num>
  <w:num w:numId="22">
    <w:abstractNumId w:val="10"/>
  </w:num>
  <w:num w:numId="23">
    <w:abstractNumId w:val="16"/>
  </w:num>
  <w:num w:numId="24">
    <w:abstractNumId w:val="8"/>
  </w:num>
  <w:num w:numId="25">
    <w:abstractNumId w:val="20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544"/>
    <w:rsid w:val="0004508E"/>
    <w:rsid w:val="00235194"/>
    <w:rsid w:val="00235ECA"/>
    <w:rsid w:val="002650F1"/>
    <w:rsid w:val="00366DDE"/>
    <w:rsid w:val="005B3544"/>
    <w:rsid w:val="005D7FF9"/>
    <w:rsid w:val="006F0A40"/>
    <w:rsid w:val="007966CA"/>
    <w:rsid w:val="00AB5535"/>
    <w:rsid w:val="00B66DA8"/>
    <w:rsid w:val="00EC7F0E"/>
    <w:rsid w:val="00FF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DE7BF1-80DD-4EDA-8FBC-5768272D8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B35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3</cp:revision>
  <dcterms:created xsi:type="dcterms:W3CDTF">2022-10-29T07:09:00Z</dcterms:created>
  <dcterms:modified xsi:type="dcterms:W3CDTF">2022-10-29T10:25:00Z</dcterms:modified>
</cp:coreProperties>
</file>